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Dighton PTO - Meeting Agenda</w:t>
      </w:r>
    </w:p>
    <w:p w:rsidR="00000000" w:rsidDel="00000000" w:rsidP="00000000" w:rsidRDefault="00000000" w:rsidRPr="00000000" w14:paraId="00000003">
      <w:pPr>
        <w:spacing w:line="240" w:lineRule="auto"/>
        <w:ind w:left="718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February 7th, 2023 @ 6 pm (DMS Library)</w:t>
      </w:r>
    </w:p>
    <w:p w:rsidR="00000000" w:rsidDel="00000000" w:rsidP="00000000" w:rsidRDefault="00000000" w:rsidRPr="00000000" w14:paraId="00000004">
      <w:pPr>
        <w:spacing w:line="240" w:lineRule="auto"/>
        <w:ind w:left="718" w:firstLine="0"/>
        <w:jc w:val="center"/>
        <w:rPr>
          <w:rFonts w:ascii="Georgia" w:cs="Georgia" w:eastAsia="Georgia" w:hAnsi="Georgia"/>
          <w:sz w:val="24"/>
          <w:szCs w:val="24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0000ff"/>
            <w:sz w:val="24"/>
            <w:szCs w:val="24"/>
            <w:u w:val="single"/>
            <w:rtl w:val="0"/>
          </w:rPr>
          <w:t xml:space="preserve">www.dightonpto.org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18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Melissa Babey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3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 Meeting Agenda for Approval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Vice President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Mandy Doherty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Secretary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Jessica Michener</w:t>
      </w:r>
    </w:p>
    <w:p w:rsidR="00000000" w:rsidDel="00000000" w:rsidP="00000000" w:rsidRDefault="00000000" w:rsidRPr="00000000" w14:paraId="0000000C">
      <w:pPr>
        <w:numPr>
          <w:ilvl w:val="4"/>
          <w:numId w:val="1"/>
        </w:numPr>
        <w:spacing w:line="240" w:lineRule="auto"/>
        <w:ind w:left="180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Approve Meeting Minutes for January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Treasurer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Nicole Pavao</w:t>
      </w:r>
    </w:p>
    <w:p w:rsidR="00000000" w:rsidDel="00000000" w:rsidP="00000000" w:rsidRDefault="00000000" w:rsidRPr="00000000" w14:paraId="0000000E">
      <w:pPr>
        <w:numPr>
          <w:ilvl w:val="4"/>
          <w:numId w:val="1"/>
        </w:numPr>
        <w:spacing w:line="240" w:lineRule="auto"/>
        <w:ind w:left="180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Approve any open financial requests and Teacher Requests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Communications Secretary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– Rachel Goulart</w:t>
      </w:r>
    </w:p>
    <w:p w:rsidR="00000000" w:rsidDel="00000000" w:rsidP="00000000" w:rsidRDefault="00000000" w:rsidRPr="00000000" w14:paraId="00000010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Principal Reports</w:t>
      </w:r>
    </w:p>
    <w:p w:rsidR="00000000" w:rsidDel="00000000" w:rsidP="00000000" w:rsidRDefault="00000000" w:rsidRPr="00000000" w14:paraId="00000012">
      <w:pPr>
        <w:spacing w:line="240" w:lineRule="auto"/>
        <w:ind w:left="718" w:firstLine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○ Mrs. Dessert – Dighton Elementary School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○ Mrs. Younger-Teceira– Dighton Middle School</w:t>
      </w:r>
    </w:p>
    <w:p w:rsidR="00000000" w:rsidDel="00000000" w:rsidP="00000000" w:rsidRDefault="00000000" w:rsidRPr="00000000" w14:paraId="00000015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Discussions</w:t>
      </w:r>
    </w:p>
    <w:p w:rsidR="00000000" w:rsidDel="00000000" w:rsidP="00000000" w:rsidRDefault="00000000" w:rsidRPr="00000000" w14:paraId="00000017">
      <w:pPr>
        <w:spacing w:line="240" w:lineRule="auto"/>
        <w:ind w:left="718" w:firstLine="0"/>
        <w:rPr>
          <w:rFonts w:ascii="Georgia" w:cs="Georgia" w:eastAsia="Georgia" w:hAnsi="Georgia"/>
          <w:b w:val="1"/>
          <w:sz w:val="24"/>
          <w:szCs w:val="24"/>
          <w:u w:val="single"/>
        </w:rPr>
      </w:pPr>
      <w:bookmarkStart w:colFirst="0" w:colLast="0" w:name="_y1tcu7hz45e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spacing w:line="240" w:lineRule="auto"/>
        <w:ind w:left="180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Looking for Sponsors for shirts for Boosterthon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pacing w:line="240" w:lineRule="auto"/>
        <w:ind w:left="180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Looking for donations for teachers lounge</w:t>
      </w:r>
    </w:p>
    <w:p w:rsidR="00000000" w:rsidDel="00000000" w:rsidP="00000000" w:rsidRDefault="00000000" w:rsidRPr="00000000" w14:paraId="0000001A">
      <w:pPr>
        <w:spacing w:line="240" w:lineRule="auto"/>
        <w:ind w:left="359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Accomplishments</w:t>
      </w:r>
    </w:p>
    <w:p w:rsidR="00000000" w:rsidDel="00000000" w:rsidP="00000000" w:rsidRDefault="00000000" w:rsidRPr="00000000" w14:paraId="0000001C">
      <w:pPr>
        <w:spacing w:line="240" w:lineRule="auto"/>
        <w:ind w:left="718" w:firstLine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Book Fair/Family night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Read-a-thon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Spiritwear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Sweetheart Dance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PBruins 3/19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Cookie Night</w:t>
      </w:r>
    </w:p>
    <w:p w:rsidR="00000000" w:rsidDel="00000000" w:rsidP="00000000" w:rsidRDefault="00000000" w:rsidRPr="00000000" w14:paraId="00000027">
      <w:pPr>
        <w:spacing w:line="240" w:lineRule="auto"/>
        <w:ind w:left="71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18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Invited Guest(s)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spacing w:line="240" w:lineRule="auto"/>
        <w:ind w:left="180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None at the moment</w:t>
      </w:r>
    </w:p>
    <w:p w:rsidR="00000000" w:rsidDel="00000000" w:rsidP="00000000" w:rsidRDefault="00000000" w:rsidRPr="00000000" w14:paraId="0000002A">
      <w:pPr>
        <w:spacing w:line="240" w:lineRule="auto"/>
        <w:ind w:left="3598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3598" w:hanging="3148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ghtonpt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